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07D4AD" w14:textId="3256D7E5" w:rsidR="000610B8" w:rsidRPr="00EF7774" w:rsidRDefault="000610B8" w:rsidP="00B51344">
      <w:pPr>
        <w:tabs>
          <w:tab w:val="left" w:pos="2089"/>
        </w:tabs>
        <w:jc w:val="right"/>
        <w:rPr>
          <w:rFonts w:ascii="Artifakt ElementOfc" w:hAnsi="Artifakt ElementOfc" w:cs="Artifakt ElementOfc"/>
          <w:sz w:val="21"/>
          <w:szCs w:val="22"/>
        </w:rPr>
      </w:pPr>
      <w:r w:rsidRPr="00EF7774">
        <w:rPr>
          <w:rFonts w:ascii="Artifakt ElementOfc" w:hAnsi="Artifakt ElementOfc" w:cs="Artifakt ElementOfc"/>
          <w:sz w:val="21"/>
          <w:lang w:bidi="de-DE"/>
        </w:rPr>
        <w:t>Dauer des Kurses: ~5 Minuten</w:t>
      </w:r>
      <w:r w:rsidRPr="00EF7774">
        <w:rPr>
          <w:rFonts w:ascii="Artifakt ElementOfc" w:hAnsi="Artifakt ElementOfc" w:cs="Artifakt ElementOfc"/>
          <w:sz w:val="21"/>
          <w:lang w:bidi="de-DE"/>
        </w:rPr>
        <w:tab/>
      </w:r>
      <w:r w:rsidRPr="003F51A9">
        <w:rPr>
          <w:rFonts w:ascii="Artifakt ElementOfc" w:hAnsi="Artifakt ElementOfc" w:cs="Artifakt ElementOfc"/>
          <w:lang w:bidi="de-DE"/>
        </w:rPr>
        <w:t xml:space="preserve"> </w:t>
      </w:r>
    </w:p>
    <w:p w14:paraId="3076DC4C" w14:textId="090FA0CF" w:rsidR="000610B8" w:rsidRPr="003F51A9" w:rsidRDefault="00B51344" w:rsidP="000610B8">
      <w:pPr>
        <w:pStyle w:val="1"/>
        <w:rPr>
          <w:rFonts w:ascii="Artifakt ElementOfc" w:hAnsi="Artifakt ElementOfc" w:cs="Artifakt ElementOfc"/>
        </w:rPr>
      </w:pPr>
      <w:r w:rsidRPr="003F51A9">
        <w:rPr>
          <w:rFonts w:ascii="Artifakt ElementOfc" w:hAnsi="Artifakt ElementOfc" w:cs="Artifakt ElementOfc"/>
          <w:lang w:bidi="de-DE"/>
        </w:rPr>
        <w:t>Exportieren einer STL-Datei für den 3D-Druck</w:t>
      </w:r>
    </w:p>
    <w:p w14:paraId="0D116AA5" w14:textId="4E5376B7" w:rsidR="009F0996" w:rsidRPr="00EF7774" w:rsidRDefault="00005035" w:rsidP="00BD46CF">
      <w:pPr>
        <w:pStyle w:val="subhead"/>
        <w:rPr>
          <w:rFonts w:ascii="Artifakt ElementOfc" w:eastAsia="Times New Roman" w:hAnsi="Artifakt ElementOfc" w:cs="Artifakt ElementOfc"/>
          <w:b w:val="0"/>
          <w:color w:val="222222"/>
          <w:sz w:val="21"/>
          <w:szCs w:val="22"/>
        </w:rPr>
      </w:pPr>
      <w:r>
        <w:rPr>
          <w:rFonts w:ascii="Artifakt ElementOfc" w:hAnsi="Artifakt ElementOfc" w:cs="Artifakt ElementOfc"/>
          <w:b w:val="0"/>
          <w:color w:val="222222"/>
          <w:sz w:val="21"/>
          <w:lang w:bidi="de-DE"/>
        </w:rPr>
        <w:t>Um mit der Prototyp-Erstellung schnell beginnen zu können</w:t>
      </w:r>
      <w:r w:rsidR="002E3B51" w:rsidRPr="00EF7774">
        <w:rPr>
          <w:rFonts w:ascii="Artifakt ElementOfc" w:hAnsi="Artifakt ElementOfc" w:cs="Artifakt ElementOfc"/>
          <w:b w:val="0"/>
          <w:color w:val="222222"/>
          <w:sz w:val="21"/>
          <w:lang w:bidi="de-DE"/>
        </w:rPr>
        <w:t>, müssen Sie einen Slicer auswählen, der mit Ihrem 3D-Drucker kompatibel ist.</w:t>
      </w:r>
    </w:p>
    <w:tbl>
      <w:tblPr>
        <w:tblStyle w:val="a7"/>
        <w:tblW w:w="936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05"/>
        <w:gridCol w:w="4955"/>
      </w:tblGrid>
      <w:tr w:rsidR="005D70C6" w:rsidRPr="003F51A9" w14:paraId="43BB9FC5" w14:textId="77777777" w:rsidTr="00B51344">
        <w:tc>
          <w:tcPr>
            <w:tcW w:w="9360" w:type="dxa"/>
            <w:gridSpan w:val="2"/>
          </w:tcPr>
          <w:p w14:paraId="0263A4F3" w14:textId="6816CC47" w:rsidR="005D70C6" w:rsidRPr="003F51A9" w:rsidRDefault="005D70C6" w:rsidP="005D70C6">
            <w:pPr>
              <w:pStyle w:val="captions"/>
              <w:jc w:val="center"/>
              <w:rPr>
                <w:rFonts w:ascii="Artifakt ElementOfc" w:hAnsi="Artifakt ElementOfc" w:cs="Artifakt ElementOfc"/>
                <w:sz w:val="28"/>
                <w:szCs w:val="28"/>
              </w:rPr>
            </w:pPr>
            <w:r w:rsidRPr="003F51A9">
              <w:rPr>
                <w:rFonts w:ascii="Artifakt ElementOfc" w:hAnsi="Artifakt ElementOfc" w:cs="Artifakt ElementOfc"/>
                <w:b/>
                <w:color w:val="auto"/>
                <w:sz w:val="28"/>
                <w:lang w:bidi="de-DE"/>
              </w:rPr>
              <w:t>Anweisungen zum Exportieren einer Netzdatei für den 3D-Druck</w:t>
            </w:r>
          </w:p>
        </w:tc>
      </w:tr>
      <w:tr w:rsidR="005D70C6" w:rsidRPr="003F51A9" w14:paraId="2014194B" w14:textId="77777777" w:rsidTr="00B51344">
        <w:tc>
          <w:tcPr>
            <w:tcW w:w="4405" w:type="dxa"/>
            <w:tcBorders>
              <w:bottom w:val="single" w:sz="4" w:space="0" w:color="auto"/>
            </w:tcBorders>
          </w:tcPr>
          <w:p w14:paraId="2E8C84B6" w14:textId="1BD60DF3" w:rsidR="005D70C6" w:rsidRPr="00EF7774" w:rsidRDefault="005D70C6" w:rsidP="005D70C6">
            <w:pPr>
              <w:pStyle w:val="Tasks"/>
              <w:numPr>
                <w:ilvl w:val="0"/>
                <w:numId w:val="16"/>
              </w:numPr>
              <w:rPr>
                <w:rFonts w:ascii="Artifakt ElementOfc" w:eastAsiaTheme="minorHAnsi" w:hAnsi="Artifakt ElementOfc"/>
                <w:color w:val="auto"/>
                <w:sz w:val="21"/>
              </w:rPr>
            </w:pPr>
            <w:r w:rsidRPr="00EF7774">
              <w:rPr>
                <w:rFonts w:ascii="Artifakt ElementOfc" w:hAnsi="Artifakt ElementOfc"/>
                <w:color w:val="auto"/>
                <w:sz w:val="21"/>
                <w:lang w:bidi="de-DE"/>
              </w:rPr>
              <w:t>Wählen Sie die Komponente oder den Körper im Browser aus, klicken Sie mit der rechten Maustaste und wählen Sie „Als Netz speichern“ aus.</w:t>
            </w:r>
          </w:p>
        </w:tc>
        <w:tc>
          <w:tcPr>
            <w:tcW w:w="4955" w:type="dxa"/>
            <w:tcBorders>
              <w:bottom w:val="single" w:sz="4" w:space="0" w:color="auto"/>
            </w:tcBorders>
          </w:tcPr>
          <w:p w14:paraId="5FCC0378" w14:textId="5176380D" w:rsidR="005D70C6" w:rsidRPr="00EF7774" w:rsidRDefault="00D05BF2" w:rsidP="00652578">
            <w:pPr>
              <w:pStyle w:val="captions"/>
              <w:rPr>
                <w:rFonts w:ascii="Artifakt ElementOfc" w:hAnsi="Artifakt ElementOfc" w:cs="Artifakt ElementOfc"/>
                <w:sz w:val="17"/>
              </w:rPr>
            </w:pPr>
            <w:r w:rsidRPr="00EF7774">
              <w:rPr>
                <w:rFonts w:ascii="Artifakt ElementOfc" w:hAnsi="Artifakt ElementOfc" w:cs="Artifakt ElementOfc"/>
                <w:sz w:val="17"/>
                <w:lang w:bidi="de-DE"/>
              </w:rPr>
              <w:drawing>
                <wp:inline distT="0" distB="0" distL="0" distR="0" wp14:anchorId="3F513A97" wp14:editId="2A4193F7">
                  <wp:extent cx="3009265" cy="2668905"/>
                  <wp:effectExtent l="0" t="0" r="635" b="0"/>
                  <wp:docPr id="95870910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8709106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9265" cy="2668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AE0C21" w14:textId="7E776B98" w:rsidR="005D70C6" w:rsidRPr="00EF7774" w:rsidRDefault="005D70C6" w:rsidP="00652578">
            <w:pPr>
              <w:pStyle w:val="captions"/>
              <w:rPr>
                <w:rFonts w:ascii="Artifakt ElementOfc" w:hAnsi="Artifakt ElementOfc" w:cs="Artifakt ElementOfc"/>
                <w:sz w:val="17"/>
              </w:rPr>
            </w:pPr>
            <w:r w:rsidRPr="00EF7774">
              <w:rPr>
                <w:rFonts w:ascii="Artifakt ElementOfc" w:hAnsi="Artifakt ElementOfc" w:cs="Artifakt ElementOfc"/>
                <w:sz w:val="17"/>
                <w:lang w:bidi="de-DE"/>
              </w:rPr>
              <w:t>Abbildung 1: „Als Netz speichern“ auswählen</w:t>
            </w:r>
          </w:p>
        </w:tc>
      </w:tr>
      <w:tr w:rsidR="005D70C6" w:rsidRPr="003F51A9" w14:paraId="2DECDC2E" w14:textId="77777777" w:rsidTr="00B51344">
        <w:tc>
          <w:tcPr>
            <w:tcW w:w="4405" w:type="dxa"/>
            <w:tcBorders>
              <w:top w:val="single" w:sz="4" w:space="0" w:color="auto"/>
              <w:bottom w:val="single" w:sz="4" w:space="0" w:color="auto"/>
            </w:tcBorders>
          </w:tcPr>
          <w:p w14:paraId="3E1B1AC7" w14:textId="55FF4BAE" w:rsidR="005D70C6" w:rsidRPr="00EF7774" w:rsidRDefault="005D70C6" w:rsidP="00652578">
            <w:pPr>
              <w:pStyle w:val="Tasks"/>
              <w:rPr>
                <w:rFonts w:ascii="Artifakt ElementOfc" w:eastAsiaTheme="minorHAnsi" w:hAnsi="Artifakt ElementOfc"/>
                <w:color w:val="auto"/>
                <w:sz w:val="21"/>
              </w:rPr>
            </w:pPr>
            <w:r w:rsidRPr="00EF7774">
              <w:rPr>
                <w:rFonts w:ascii="Artifakt ElementOfc" w:hAnsi="Artifakt ElementOfc"/>
                <w:color w:val="auto"/>
                <w:sz w:val="21"/>
                <w:lang w:bidi="de-DE"/>
              </w:rPr>
              <w:t>Legen Sie als Format „STL</w:t>
            </w:r>
            <w:r w:rsidR="00A30BE1">
              <w:rPr>
                <w:rFonts w:ascii="Artifakt ElementOfc" w:hAnsi="Artifakt ElementOfc"/>
                <w:color w:val="auto"/>
                <w:sz w:val="21"/>
                <w:lang w:bidi="de-DE"/>
              </w:rPr>
              <w:t> </w:t>
            </w:r>
            <w:r w:rsidRPr="00EF7774">
              <w:rPr>
                <w:rFonts w:ascii="Artifakt ElementOfc" w:hAnsi="Artifakt ElementOfc"/>
                <w:color w:val="auto"/>
                <w:sz w:val="21"/>
                <w:lang w:bidi="de-DE"/>
              </w:rPr>
              <w:t>(Binary)“ fest.</w:t>
            </w:r>
            <w:r w:rsidR="00C83732">
              <w:rPr>
                <w:rFonts w:ascii="Artifakt ElementOfc" w:eastAsiaTheme="minorEastAsia" w:hAnsi="Artifakt ElementOfc" w:hint="eastAsia"/>
                <w:color w:val="auto"/>
                <w:sz w:val="21"/>
                <w:lang w:eastAsia="zh-CN" w:bidi="de-DE"/>
              </w:rPr>
              <w:t xml:space="preserve"> </w:t>
            </w:r>
          </w:p>
          <w:p w14:paraId="30DF178A" w14:textId="77777777" w:rsidR="005D70C6" w:rsidRPr="00EF7774" w:rsidRDefault="005D70C6" w:rsidP="00652578">
            <w:pPr>
              <w:pStyle w:val="Tasks"/>
              <w:numPr>
                <w:ilvl w:val="0"/>
                <w:numId w:val="0"/>
              </w:numPr>
              <w:ind w:left="360"/>
              <w:rPr>
                <w:rFonts w:ascii="Artifakt ElementOfc" w:eastAsiaTheme="minorHAnsi" w:hAnsi="Artifakt ElementOfc"/>
                <w:color w:val="auto"/>
                <w:sz w:val="21"/>
              </w:rPr>
            </w:pPr>
          </w:p>
          <w:p w14:paraId="7996DB67" w14:textId="77777777" w:rsidR="005D70C6" w:rsidRPr="00EF7774" w:rsidRDefault="005D70C6" w:rsidP="00DF1042">
            <w:pPr>
              <w:pStyle w:val="Tasks"/>
              <w:numPr>
                <w:ilvl w:val="0"/>
                <w:numId w:val="0"/>
              </w:numPr>
              <w:ind w:left="360"/>
              <w:rPr>
                <w:rFonts w:ascii="Artifakt ElementOfc" w:eastAsiaTheme="minorHAnsi" w:hAnsi="Artifakt ElementOfc"/>
                <w:color w:val="auto"/>
                <w:sz w:val="21"/>
              </w:rPr>
            </w:pPr>
            <w:r w:rsidRPr="00EF7774">
              <w:rPr>
                <w:rFonts w:ascii="Artifakt ElementOfc" w:hAnsi="Artifakt ElementOfc"/>
                <w:color w:val="auto"/>
                <w:sz w:val="21"/>
                <w:lang w:bidi="de-DE"/>
              </w:rPr>
              <w:t>Sie können selbst entscheiden, ob Sie mit „Verfeinerung“ die besten Ergebnisse erzielen.</w:t>
            </w:r>
          </w:p>
          <w:p w14:paraId="2B6BE931" w14:textId="77777777" w:rsidR="005D70C6" w:rsidRPr="00EF7774" w:rsidRDefault="005D70C6" w:rsidP="00652578">
            <w:pPr>
              <w:pStyle w:val="Tasks"/>
              <w:numPr>
                <w:ilvl w:val="0"/>
                <w:numId w:val="0"/>
              </w:numPr>
              <w:ind w:left="360"/>
              <w:rPr>
                <w:rFonts w:ascii="Artifakt ElementOfc" w:eastAsiaTheme="minorHAnsi" w:hAnsi="Artifakt ElementOfc"/>
                <w:color w:val="auto"/>
                <w:sz w:val="21"/>
              </w:rPr>
            </w:pPr>
          </w:p>
          <w:p w14:paraId="65DDD07E" w14:textId="1217B568" w:rsidR="005D70C6" w:rsidRPr="00EF7774" w:rsidRDefault="005D70C6" w:rsidP="00DF1042">
            <w:pPr>
              <w:pStyle w:val="Tasks"/>
              <w:numPr>
                <w:ilvl w:val="0"/>
                <w:numId w:val="0"/>
              </w:numPr>
              <w:ind w:left="360"/>
              <w:rPr>
                <w:rFonts w:ascii="Artifakt ElementOfc" w:eastAsiaTheme="minorHAnsi" w:hAnsi="Artifakt ElementOfc"/>
                <w:color w:val="auto"/>
                <w:sz w:val="21"/>
              </w:rPr>
            </w:pPr>
            <w:r w:rsidRPr="00EF7774">
              <w:rPr>
                <w:rFonts w:ascii="Artifakt ElementOfc" w:hAnsi="Artifakt ElementOfc"/>
                <w:color w:val="auto"/>
                <w:sz w:val="21"/>
                <w:lang w:bidi="de-DE"/>
              </w:rPr>
              <w:t>Klicken Sie auf „OK“ oder drücken Sie die Eingabetaste.</w:t>
            </w:r>
          </w:p>
        </w:tc>
        <w:tc>
          <w:tcPr>
            <w:tcW w:w="4955" w:type="dxa"/>
            <w:tcBorders>
              <w:top w:val="single" w:sz="4" w:space="0" w:color="auto"/>
              <w:bottom w:val="single" w:sz="4" w:space="0" w:color="auto"/>
            </w:tcBorders>
          </w:tcPr>
          <w:p w14:paraId="09946DDC" w14:textId="0C37AF72" w:rsidR="005D70C6" w:rsidRPr="00EF7774" w:rsidRDefault="00D05BF2" w:rsidP="00652578">
            <w:pPr>
              <w:pStyle w:val="captions"/>
              <w:rPr>
                <w:rFonts w:ascii="Artifakt ElementOfc" w:hAnsi="Artifakt ElementOfc" w:cs="Artifakt ElementOfc"/>
                <w:sz w:val="17"/>
              </w:rPr>
            </w:pPr>
            <w:r w:rsidRPr="00EF7774">
              <w:rPr>
                <w:rFonts w:ascii="Artifakt ElementOfc" w:hAnsi="Artifakt ElementOfc" w:cs="Artifakt ElementOfc"/>
                <w:sz w:val="17"/>
                <w:lang w:bidi="de-DE"/>
              </w:rPr>
              <w:drawing>
                <wp:inline distT="0" distB="0" distL="0" distR="0" wp14:anchorId="4F5265D8" wp14:editId="2719FE51">
                  <wp:extent cx="3009265" cy="2858135"/>
                  <wp:effectExtent l="0" t="0" r="635" b="0"/>
                  <wp:docPr id="11697149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9714914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9265" cy="2858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473C9C" w14:textId="0BCE1056" w:rsidR="005D70C6" w:rsidRPr="00EF7774" w:rsidRDefault="005D70C6" w:rsidP="00652578">
            <w:pPr>
              <w:pStyle w:val="captions"/>
              <w:rPr>
                <w:rFonts w:ascii="Artifakt ElementOfc" w:hAnsi="Artifakt ElementOfc" w:cs="Artifakt ElementOfc"/>
                <w:sz w:val="17"/>
              </w:rPr>
            </w:pPr>
            <w:r w:rsidRPr="00EF7774">
              <w:rPr>
                <w:rFonts w:ascii="Artifakt ElementOfc" w:hAnsi="Artifakt ElementOfc" w:cs="Artifakt ElementOfc"/>
                <w:sz w:val="17"/>
                <w:lang w:bidi="de-DE"/>
              </w:rPr>
              <w:t>Abbildung 2: Optionen für den Export von Netzdateien festlegen</w:t>
            </w:r>
          </w:p>
        </w:tc>
      </w:tr>
      <w:tr w:rsidR="005D70C6" w:rsidRPr="003F51A9" w14:paraId="5997CDCD" w14:textId="77777777" w:rsidTr="00B51344">
        <w:tc>
          <w:tcPr>
            <w:tcW w:w="4405" w:type="dxa"/>
            <w:tcBorders>
              <w:top w:val="single" w:sz="4" w:space="0" w:color="auto"/>
              <w:bottom w:val="single" w:sz="4" w:space="0" w:color="auto"/>
            </w:tcBorders>
          </w:tcPr>
          <w:p w14:paraId="72C78A54" w14:textId="69EA0053" w:rsidR="005D70C6" w:rsidRPr="00EF7774" w:rsidRDefault="005D70C6" w:rsidP="00652578">
            <w:pPr>
              <w:pStyle w:val="Tasks"/>
              <w:rPr>
                <w:rFonts w:ascii="Artifakt ElementOfc" w:eastAsiaTheme="minorHAnsi" w:hAnsi="Artifakt ElementOfc"/>
                <w:color w:val="auto"/>
                <w:sz w:val="21"/>
              </w:rPr>
            </w:pPr>
            <w:r w:rsidRPr="00EF7774">
              <w:rPr>
                <w:rFonts w:ascii="Artifakt ElementOfc" w:hAnsi="Artifakt ElementOfc"/>
                <w:color w:val="auto"/>
                <w:sz w:val="21"/>
                <w:lang w:bidi="de-DE"/>
              </w:rPr>
              <w:lastRenderedPageBreak/>
              <w:t>Speichern Sie die Datei in der Cloud oder an einem Speicherort auf Ihrem Computer.</w:t>
            </w:r>
          </w:p>
          <w:p w14:paraId="6C12AC81" w14:textId="77777777" w:rsidR="005D70C6" w:rsidRPr="00EF7774" w:rsidRDefault="005D70C6" w:rsidP="00652578">
            <w:pPr>
              <w:pStyle w:val="Tasks"/>
              <w:numPr>
                <w:ilvl w:val="0"/>
                <w:numId w:val="0"/>
              </w:numPr>
              <w:ind w:left="360"/>
              <w:rPr>
                <w:rFonts w:ascii="Artifakt ElementOfc" w:eastAsiaTheme="minorHAnsi" w:hAnsi="Artifakt ElementOfc"/>
                <w:color w:val="auto"/>
                <w:sz w:val="21"/>
              </w:rPr>
            </w:pPr>
          </w:p>
          <w:p w14:paraId="2370B199" w14:textId="77777777" w:rsidR="005D70C6" w:rsidRPr="00EF7774" w:rsidRDefault="005D70C6" w:rsidP="00DF1042">
            <w:pPr>
              <w:pStyle w:val="Tasks"/>
              <w:numPr>
                <w:ilvl w:val="0"/>
                <w:numId w:val="0"/>
              </w:numPr>
              <w:ind w:left="360"/>
              <w:rPr>
                <w:rFonts w:ascii="Artifakt ElementOfc" w:eastAsiaTheme="minorHAnsi" w:hAnsi="Artifakt ElementOfc"/>
                <w:color w:val="auto"/>
                <w:sz w:val="21"/>
              </w:rPr>
            </w:pPr>
            <w:r w:rsidRPr="00EF7774">
              <w:rPr>
                <w:rFonts w:ascii="Artifakt ElementOfc" w:hAnsi="Artifakt ElementOfc"/>
                <w:color w:val="auto"/>
                <w:sz w:val="21"/>
                <w:lang w:bidi="de-DE"/>
              </w:rPr>
              <w:t>Klicken Sie auf „Speichern“.</w:t>
            </w:r>
          </w:p>
          <w:p w14:paraId="1B124717" w14:textId="77777777" w:rsidR="005D70C6" w:rsidRPr="00EF7774" w:rsidRDefault="005D70C6" w:rsidP="00652578">
            <w:pPr>
              <w:pStyle w:val="Tasks"/>
              <w:numPr>
                <w:ilvl w:val="0"/>
                <w:numId w:val="0"/>
              </w:numPr>
              <w:ind w:left="360"/>
              <w:rPr>
                <w:rFonts w:ascii="Artifakt ElementOfc" w:eastAsiaTheme="minorHAnsi" w:hAnsi="Artifakt ElementOfc"/>
                <w:color w:val="auto"/>
                <w:sz w:val="21"/>
              </w:rPr>
            </w:pPr>
          </w:p>
          <w:p w14:paraId="1194474A" w14:textId="77777777" w:rsidR="005D70C6" w:rsidRPr="00EF7774" w:rsidRDefault="005D70C6" w:rsidP="00652578">
            <w:pPr>
              <w:pStyle w:val="Tasks"/>
              <w:numPr>
                <w:ilvl w:val="0"/>
                <w:numId w:val="0"/>
              </w:numPr>
              <w:ind w:left="360"/>
              <w:rPr>
                <w:rFonts w:ascii="Artifakt ElementOfc" w:eastAsiaTheme="minorHAnsi" w:hAnsi="Artifakt ElementOfc"/>
                <w:color w:val="auto"/>
                <w:sz w:val="21"/>
              </w:rPr>
            </w:pPr>
          </w:p>
          <w:p w14:paraId="463374C2" w14:textId="2289B70C" w:rsidR="005D70C6" w:rsidRPr="00EF7774" w:rsidRDefault="005D70C6" w:rsidP="00652578">
            <w:pPr>
              <w:pStyle w:val="Tasks"/>
              <w:numPr>
                <w:ilvl w:val="0"/>
                <w:numId w:val="0"/>
              </w:numPr>
              <w:ind w:left="360"/>
              <w:rPr>
                <w:rFonts w:ascii="Artifakt ElementOfc" w:eastAsiaTheme="minorHAnsi" w:hAnsi="Artifakt ElementOfc"/>
                <w:color w:val="auto"/>
                <w:sz w:val="21"/>
              </w:rPr>
            </w:pPr>
            <w:r w:rsidRPr="00EF7774">
              <w:rPr>
                <w:rFonts w:ascii="Artifakt ElementOfc" w:hAnsi="Artifakt ElementOfc"/>
                <w:color w:val="auto"/>
                <w:sz w:val="21"/>
                <w:lang w:bidi="de-DE"/>
              </w:rPr>
              <w:t>Diese Datei kann in die Slicer-App Ihrer Wahl importiert werden, je nachdem, welche 3D-Drucker Ihnen zur Verfügung stehen.</w:t>
            </w:r>
          </w:p>
          <w:p w14:paraId="57913A2D" w14:textId="77777777" w:rsidR="00E45D85" w:rsidRPr="00EF7774" w:rsidRDefault="00E45D85" w:rsidP="00652578">
            <w:pPr>
              <w:pStyle w:val="Tasks"/>
              <w:numPr>
                <w:ilvl w:val="0"/>
                <w:numId w:val="0"/>
              </w:numPr>
              <w:ind w:left="360"/>
              <w:rPr>
                <w:rFonts w:ascii="Artifakt ElementOfc" w:eastAsiaTheme="minorHAnsi" w:hAnsi="Artifakt ElementOfc"/>
                <w:color w:val="auto"/>
                <w:sz w:val="21"/>
              </w:rPr>
            </w:pPr>
          </w:p>
          <w:p w14:paraId="355A013E" w14:textId="56A96F74" w:rsidR="00E45D85" w:rsidRPr="00EF7774" w:rsidRDefault="00E45D85" w:rsidP="00652578">
            <w:pPr>
              <w:pStyle w:val="Tasks"/>
              <w:numPr>
                <w:ilvl w:val="0"/>
                <w:numId w:val="0"/>
              </w:numPr>
              <w:ind w:left="360"/>
              <w:rPr>
                <w:rFonts w:ascii="Artifakt ElementOfc" w:eastAsiaTheme="minorHAnsi" w:hAnsi="Artifakt ElementOfc"/>
                <w:color w:val="auto"/>
                <w:sz w:val="21"/>
              </w:rPr>
            </w:pPr>
            <w:r w:rsidRPr="00EF7774">
              <w:rPr>
                <w:rFonts w:ascii="Artifakt ElementOfc" w:hAnsi="Artifakt ElementOfc"/>
                <w:color w:val="auto"/>
                <w:sz w:val="21"/>
                <w:lang w:bidi="de-DE"/>
              </w:rPr>
              <w:t>Wiederholen Sie diesen Vorgang für alle Bauteile, die Sie mit dem 3D-Drucker drucken möchten.</w:t>
            </w:r>
          </w:p>
        </w:tc>
        <w:tc>
          <w:tcPr>
            <w:tcW w:w="4955" w:type="dxa"/>
            <w:tcBorders>
              <w:top w:val="single" w:sz="4" w:space="0" w:color="auto"/>
              <w:bottom w:val="single" w:sz="4" w:space="0" w:color="auto"/>
            </w:tcBorders>
          </w:tcPr>
          <w:p w14:paraId="58EE6603" w14:textId="410CFD99" w:rsidR="005D70C6" w:rsidRPr="00EF7774" w:rsidRDefault="00D05BF2" w:rsidP="00652578">
            <w:pPr>
              <w:pStyle w:val="captions"/>
              <w:rPr>
                <w:rFonts w:ascii="Artifakt ElementOfc" w:hAnsi="Artifakt ElementOfc" w:cs="Artifakt ElementOfc"/>
                <w:sz w:val="17"/>
              </w:rPr>
            </w:pPr>
            <w:r w:rsidRPr="00EF7774">
              <w:rPr>
                <w:rFonts w:ascii="Artifakt ElementOfc" w:hAnsi="Artifakt ElementOfc" w:cs="Artifakt ElementOfc"/>
                <w:sz w:val="17"/>
                <w:lang w:bidi="de-DE"/>
              </w:rPr>
              <w:drawing>
                <wp:inline distT="0" distB="0" distL="0" distR="0" wp14:anchorId="2A69BBBD" wp14:editId="3553FD61">
                  <wp:extent cx="3009265" cy="2192655"/>
                  <wp:effectExtent l="0" t="0" r="635" b="0"/>
                  <wp:docPr id="178759969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7599694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9265" cy="2192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CC6DA9" w14:textId="1C9DA8A9" w:rsidR="005D70C6" w:rsidRPr="00EF7774" w:rsidRDefault="005D70C6" w:rsidP="00652578">
            <w:pPr>
              <w:pStyle w:val="captions"/>
              <w:rPr>
                <w:rFonts w:ascii="Artifakt ElementOfc" w:hAnsi="Artifakt ElementOfc" w:cs="Artifakt ElementOfc"/>
                <w:sz w:val="17"/>
              </w:rPr>
            </w:pPr>
            <w:r w:rsidRPr="00EF7774">
              <w:rPr>
                <w:rFonts w:ascii="Artifakt ElementOfc" w:hAnsi="Artifakt ElementOfc" w:cs="Artifakt ElementOfc"/>
                <w:sz w:val="17"/>
                <w:lang w:bidi="de-DE"/>
              </w:rPr>
              <w:t>Abbildung 3: Name und Speicherort festlegen</w:t>
            </w:r>
          </w:p>
        </w:tc>
      </w:tr>
    </w:tbl>
    <w:p w14:paraId="2E817E1E" w14:textId="41BC0576" w:rsidR="0077494D" w:rsidRPr="003F51A9" w:rsidRDefault="0077494D" w:rsidP="00EF3BF6">
      <w:pPr>
        <w:tabs>
          <w:tab w:val="left" w:pos="3005"/>
        </w:tabs>
        <w:rPr>
          <w:rFonts w:ascii="Artifakt ElementOfc" w:hAnsi="Artifakt ElementOfc" w:cs="Artifakt ElementOfc"/>
        </w:rPr>
      </w:pPr>
    </w:p>
    <w:sectPr w:rsidR="0077494D" w:rsidRPr="003F51A9" w:rsidSect="00316D3E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28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B04D13" w14:textId="77777777" w:rsidR="00316D3E" w:rsidRDefault="00316D3E" w:rsidP="00CD5FD8">
      <w:r>
        <w:separator/>
      </w:r>
    </w:p>
  </w:endnote>
  <w:endnote w:type="continuationSeparator" w:id="0">
    <w:p w14:paraId="71EF204F" w14:textId="77777777" w:rsidR="00316D3E" w:rsidRDefault="00316D3E" w:rsidP="00CD5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tifakt Element">
    <w:altName w:val="Calibri"/>
    <w:panose1 w:val="020B0503050000020004"/>
    <w:charset w:val="00"/>
    <w:family w:val="swiss"/>
    <w:notTrueType/>
    <w:pitch w:val="variable"/>
    <w:sig w:usb0="00000207" w:usb1="02000001" w:usb2="00000000" w:usb3="00000000" w:csb0="00000097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tifakt ElementOfc">
    <w:altName w:val="Calibri"/>
    <w:panose1 w:val="020B0504010101010104"/>
    <w:charset w:val="00"/>
    <w:family w:val="swiss"/>
    <w:pitch w:val="variable"/>
    <w:sig w:usb0="A00002EF" w:usb1="5000E47B" w:usb2="00000008" w:usb3="00000000" w:csb0="000000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661275" w14:textId="1E18ADEB" w:rsidR="00F2618C" w:rsidRPr="00EF7774" w:rsidRDefault="00253C11" w:rsidP="00EB7617">
    <w:pPr>
      <w:pStyle w:val="a5"/>
      <w:jc w:val="right"/>
      <w:rPr>
        <w:rFonts w:ascii="Artifakt ElementOfc" w:hAnsi="Artifakt ElementOfc" w:cs="Artifakt ElementOfc"/>
        <w:sz w:val="17"/>
        <w:szCs w:val="18"/>
      </w:rPr>
    </w:pPr>
    <w:r w:rsidRPr="00EF7774">
      <w:rPr>
        <w:rFonts w:ascii="Artifakt ElementOfc" w:hAnsi="Artifakt ElementOfc" w:cs="Artifakt ElementOfc"/>
        <w:sz w:val="17"/>
        <w:lang w:bidi="de-DE"/>
      </w:rPr>
      <w:t>Exportieren einer STL-Datei für den 3D-Druck   Seite </w:t>
    </w:r>
    <w:r w:rsidR="00F2618C" w:rsidRPr="00EF7774">
      <w:rPr>
        <w:rFonts w:ascii="Artifakt ElementOfc" w:hAnsi="Artifakt ElementOfc" w:cs="Artifakt ElementOfc"/>
        <w:sz w:val="17"/>
        <w:lang w:bidi="de-DE"/>
      </w:rPr>
      <w:fldChar w:fldCharType="begin"/>
    </w:r>
    <w:r w:rsidR="00F2618C" w:rsidRPr="00EF7774">
      <w:rPr>
        <w:rFonts w:ascii="Artifakt ElementOfc" w:hAnsi="Artifakt ElementOfc" w:cs="Artifakt ElementOfc"/>
        <w:sz w:val="17"/>
        <w:lang w:bidi="de-DE"/>
      </w:rPr>
      <w:instrText xml:space="preserve"> PAGE   \* MERGEFORMAT </w:instrText>
    </w:r>
    <w:r w:rsidR="00F2618C" w:rsidRPr="00EF7774">
      <w:rPr>
        <w:rFonts w:ascii="Artifakt ElementOfc" w:hAnsi="Artifakt ElementOfc" w:cs="Artifakt ElementOfc"/>
        <w:sz w:val="17"/>
        <w:lang w:bidi="de-DE"/>
      </w:rPr>
      <w:fldChar w:fldCharType="separate"/>
    </w:r>
    <w:r w:rsidR="00F2618C" w:rsidRPr="00EF7774">
      <w:rPr>
        <w:rFonts w:ascii="Artifakt ElementOfc" w:hAnsi="Artifakt ElementOfc" w:cs="Artifakt ElementOfc"/>
        <w:sz w:val="17"/>
        <w:lang w:bidi="de-DE"/>
      </w:rPr>
      <w:t>1</w:t>
    </w:r>
    <w:r w:rsidR="00F2618C" w:rsidRPr="00EF7774">
      <w:rPr>
        <w:rFonts w:ascii="Artifakt ElementOfc" w:hAnsi="Artifakt ElementOfc" w:cs="Artifakt ElementOfc"/>
        <w:sz w:val="17"/>
        <w:lang w:bidi="de-DE"/>
      </w:rPr>
      <w:fldChar w:fldCharType="end"/>
    </w:r>
  </w:p>
  <w:p w14:paraId="40DEC9CD" w14:textId="77777777" w:rsidR="00833118" w:rsidRPr="00EF7774" w:rsidRDefault="00833118">
    <w:pPr>
      <w:pStyle w:val="a5"/>
      <w:rPr>
        <w:rFonts w:ascii="Artifakt ElementOfc" w:hAnsi="Artifakt ElementOfc" w:cs="Artifakt ElementOfc"/>
        <w:sz w:val="17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F6E69B" w14:textId="40856FC5" w:rsidR="00E63D43" w:rsidRPr="00EF7774" w:rsidRDefault="00253C11" w:rsidP="00E63D43">
    <w:pPr>
      <w:pStyle w:val="a5"/>
      <w:jc w:val="right"/>
      <w:rPr>
        <w:rFonts w:ascii="Artifakt ElementOfc" w:hAnsi="Artifakt ElementOfc" w:cs="Artifakt ElementOfc"/>
        <w:sz w:val="17"/>
        <w:szCs w:val="18"/>
      </w:rPr>
    </w:pPr>
    <w:r w:rsidRPr="00EF7774">
      <w:rPr>
        <w:rFonts w:ascii="Artifakt ElementOfc" w:hAnsi="Artifakt ElementOfc" w:cs="Artifakt ElementOfc"/>
        <w:sz w:val="17"/>
        <w:lang w:bidi="de-DE"/>
      </w:rPr>
      <w:t>Exportieren einer STL-Datei für den 3D-Druck   Seite </w:t>
    </w:r>
    <w:r w:rsidR="00E63D43" w:rsidRPr="00EF7774">
      <w:rPr>
        <w:rFonts w:ascii="Artifakt ElementOfc" w:hAnsi="Artifakt ElementOfc" w:cs="Artifakt ElementOfc"/>
        <w:sz w:val="17"/>
        <w:lang w:bidi="de-DE"/>
      </w:rPr>
      <w:fldChar w:fldCharType="begin"/>
    </w:r>
    <w:r w:rsidR="00E63D43" w:rsidRPr="00EF7774">
      <w:rPr>
        <w:rFonts w:ascii="Artifakt ElementOfc" w:hAnsi="Artifakt ElementOfc" w:cs="Artifakt ElementOfc"/>
        <w:sz w:val="17"/>
        <w:lang w:bidi="de-DE"/>
      </w:rPr>
      <w:instrText xml:space="preserve"> PAGE   \* MERGEFORMAT </w:instrText>
    </w:r>
    <w:r w:rsidR="00E63D43" w:rsidRPr="00EF7774">
      <w:rPr>
        <w:rFonts w:ascii="Artifakt ElementOfc" w:hAnsi="Artifakt ElementOfc" w:cs="Artifakt ElementOfc"/>
        <w:sz w:val="17"/>
        <w:lang w:bidi="de-DE"/>
      </w:rPr>
      <w:fldChar w:fldCharType="separate"/>
    </w:r>
    <w:r w:rsidR="00E63D43" w:rsidRPr="00EF7774">
      <w:rPr>
        <w:rFonts w:ascii="Artifakt ElementOfc" w:hAnsi="Artifakt ElementOfc" w:cs="Artifakt ElementOfc"/>
        <w:sz w:val="17"/>
        <w:lang w:bidi="de-DE"/>
      </w:rPr>
      <w:t>1</w:t>
    </w:r>
    <w:r w:rsidR="00E63D43" w:rsidRPr="00EF7774">
      <w:rPr>
        <w:rFonts w:ascii="Artifakt ElementOfc" w:hAnsi="Artifakt ElementOfc" w:cs="Artifakt ElementOfc"/>
        <w:sz w:val="17"/>
        <w:lang w:bidi="de-DE"/>
      </w:rPr>
      <w:fldChar w:fldCharType="end"/>
    </w:r>
  </w:p>
  <w:p w14:paraId="66F995A2" w14:textId="77777777" w:rsidR="00E63D43" w:rsidRPr="003F51A9" w:rsidRDefault="00E63D43">
    <w:pPr>
      <w:pStyle w:val="a5"/>
      <w:rPr>
        <w:rFonts w:ascii="Artifakt ElementOfc" w:hAnsi="Artifakt ElementOfc" w:cs="Artifakt ElementOfc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357149" w14:textId="77777777" w:rsidR="00316D3E" w:rsidRDefault="00316D3E" w:rsidP="00CD5FD8">
      <w:r>
        <w:separator/>
      </w:r>
    </w:p>
  </w:footnote>
  <w:footnote w:type="continuationSeparator" w:id="0">
    <w:p w14:paraId="13636108" w14:textId="77777777" w:rsidR="00316D3E" w:rsidRDefault="00316D3E" w:rsidP="00CD5F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DA7F0" w14:textId="77777777" w:rsidR="00781A1C" w:rsidRDefault="00781A1C" w:rsidP="00781A1C">
    <w:pPr>
      <w:pStyle w:val="a3"/>
    </w:pPr>
    <w:r w:rsidRPr="00364645">
      <w:rPr>
        <w:noProof/>
        <w:lang w:bidi="de-DE"/>
      </w:rPr>
      <w:drawing>
        <wp:inline distT="0" distB="0" distL="0" distR="0" wp14:anchorId="2644C47B" wp14:editId="37327B1A">
          <wp:extent cx="1828800" cy="311785"/>
          <wp:effectExtent l="0" t="0" r="0" b="0"/>
          <wp:docPr id="567140502" name="Picture 567140502" descr="Shape&#10;&#10;Description automatically generated with medium confidenc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hape&#10;&#10;Description automatically generated with medium confidenc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11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106819" w14:textId="77777777" w:rsidR="00CD5FD8" w:rsidRPr="00781A1C" w:rsidRDefault="00781A1C" w:rsidP="00781A1C">
    <w:pPr>
      <w:pStyle w:val="a3"/>
    </w:pPr>
    <w:r>
      <w:rPr>
        <w:noProof/>
        <w:lang w:bidi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6A954D0" wp14:editId="49276429">
              <wp:simplePos x="0" y="0"/>
              <wp:positionH relativeFrom="column">
                <wp:posOffset>0</wp:posOffset>
              </wp:positionH>
              <wp:positionV relativeFrom="paragraph">
                <wp:posOffset>77470</wp:posOffset>
              </wp:positionV>
              <wp:extent cx="5928854" cy="0"/>
              <wp:effectExtent l="0" t="12700" r="15240" b="12700"/>
              <wp:wrapNone/>
              <wp:docPr id="25" name="Straight Connector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8854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897D6BC" id="Straight Connector 25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6.1pt" to="466.8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" strokecolor="#a5a5a5 [2092]" strokeweight="2pt">
              <v:stroke joinstyle="miter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34665F" w14:textId="77777777" w:rsidR="00E63D43" w:rsidRDefault="00E63D43">
    <w:pPr>
      <w:pStyle w:val="a3"/>
    </w:pPr>
    <w:r w:rsidRPr="00364645">
      <w:rPr>
        <w:noProof/>
        <w:lang w:bidi="de-DE"/>
      </w:rPr>
      <w:drawing>
        <wp:inline distT="0" distB="0" distL="0" distR="0" wp14:anchorId="073A665E" wp14:editId="6675E615">
          <wp:extent cx="1828800" cy="311785"/>
          <wp:effectExtent l="0" t="0" r="0" b="0"/>
          <wp:docPr id="2104583460" name="Picture 2104583460" descr="Shape&#10;&#10;Description automatically generated with medium confidenc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hape&#10;&#10;Description automatically generated with medium confidenc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11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482BD8" w14:textId="77777777" w:rsidR="00E63D43" w:rsidRDefault="00E63D43">
    <w:pPr>
      <w:pStyle w:val="a3"/>
    </w:pPr>
    <w:r>
      <w:rPr>
        <w:noProof/>
        <w:lang w:bidi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08ADD6" wp14:editId="6C01CE65">
              <wp:simplePos x="0" y="0"/>
              <wp:positionH relativeFrom="column">
                <wp:posOffset>0</wp:posOffset>
              </wp:positionH>
              <wp:positionV relativeFrom="paragraph">
                <wp:posOffset>77470</wp:posOffset>
              </wp:positionV>
              <wp:extent cx="5928854" cy="0"/>
              <wp:effectExtent l="0" t="12700" r="15240" b="1270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8854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AA1EA39" id="Straight Connector 7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6.1pt" to="466.8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" strokecolor="#a5a5a5 [2092]" strokeweight="2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66B6C6FC"/>
    <w:lvl w:ilvl="0">
      <w:start w:val="1"/>
      <w:numFmt w:val="bullet"/>
      <w:pStyle w:val="3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</w:abstractNum>
  <w:abstractNum w:abstractNumId="1" w15:restartNumberingAfterBreak="0">
    <w:nsid w:val="FFFFFF83"/>
    <w:multiLevelType w:val="singleLevel"/>
    <w:tmpl w:val="5C828264"/>
    <w:lvl w:ilvl="0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1DAD2B8D"/>
    <w:multiLevelType w:val="hybridMultilevel"/>
    <w:tmpl w:val="D7AC6B1A"/>
    <w:lvl w:ilvl="0" w:tplc="464AE2D2">
      <w:start w:val="1"/>
      <w:numFmt w:val="bullet"/>
      <w:pStyle w:val="Bullets-new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FC74CB0"/>
    <w:multiLevelType w:val="hybridMultilevel"/>
    <w:tmpl w:val="EC3C6D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AE39AF"/>
    <w:multiLevelType w:val="hybridMultilevel"/>
    <w:tmpl w:val="9FD899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06F71"/>
    <w:multiLevelType w:val="hybridMultilevel"/>
    <w:tmpl w:val="B142D9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810FF"/>
    <w:multiLevelType w:val="hybridMultilevel"/>
    <w:tmpl w:val="116CC9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A745FD"/>
    <w:multiLevelType w:val="multilevel"/>
    <w:tmpl w:val="937A2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7335A5"/>
    <w:multiLevelType w:val="hybridMultilevel"/>
    <w:tmpl w:val="9420FE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C07D38"/>
    <w:multiLevelType w:val="hybridMultilevel"/>
    <w:tmpl w:val="F810FE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710DBB"/>
    <w:multiLevelType w:val="hybridMultilevel"/>
    <w:tmpl w:val="D542C1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2A2333"/>
    <w:multiLevelType w:val="hybridMultilevel"/>
    <w:tmpl w:val="50FC4524"/>
    <w:lvl w:ilvl="0" w:tplc="0BE8467C">
      <w:start w:val="1"/>
      <w:numFmt w:val="decimal"/>
      <w:pStyle w:val="Tasks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72289F"/>
    <w:multiLevelType w:val="hybridMultilevel"/>
    <w:tmpl w:val="81540C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F511D2"/>
    <w:multiLevelType w:val="hybridMultilevel"/>
    <w:tmpl w:val="6AA822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6920AE"/>
    <w:multiLevelType w:val="hybridMultilevel"/>
    <w:tmpl w:val="029425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8200189">
    <w:abstractNumId w:val="1"/>
  </w:num>
  <w:num w:numId="2" w16cid:durableId="1178345224">
    <w:abstractNumId w:val="0"/>
  </w:num>
  <w:num w:numId="3" w16cid:durableId="1901134557">
    <w:abstractNumId w:val="2"/>
  </w:num>
  <w:num w:numId="4" w16cid:durableId="742070046">
    <w:abstractNumId w:val="11"/>
  </w:num>
  <w:num w:numId="5" w16cid:durableId="1025979194">
    <w:abstractNumId w:val="7"/>
  </w:num>
  <w:num w:numId="6" w16cid:durableId="2122725954">
    <w:abstractNumId w:val="3"/>
  </w:num>
  <w:num w:numId="7" w16cid:durableId="1065759372">
    <w:abstractNumId w:val="4"/>
  </w:num>
  <w:num w:numId="8" w16cid:durableId="1493331545">
    <w:abstractNumId w:val="6"/>
  </w:num>
  <w:num w:numId="9" w16cid:durableId="2029671765">
    <w:abstractNumId w:val="14"/>
  </w:num>
  <w:num w:numId="10" w16cid:durableId="770010456">
    <w:abstractNumId w:val="10"/>
  </w:num>
  <w:num w:numId="11" w16cid:durableId="166750018">
    <w:abstractNumId w:val="8"/>
  </w:num>
  <w:num w:numId="12" w16cid:durableId="119230902">
    <w:abstractNumId w:val="5"/>
  </w:num>
  <w:num w:numId="13" w16cid:durableId="986012040">
    <w:abstractNumId w:val="9"/>
  </w:num>
  <w:num w:numId="14" w16cid:durableId="1439715499">
    <w:abstractNumId w:val="12"/>
  </w:num>
  <w:num w:numId="15" w16cid:durableId="1079325384">
    <w:abstractNumId w:val="13"/>
  </w:num>
  <w:num w:numId="16" w16cid:durableId="1647274150">
    <w:abstractNumId w:val="11"/>
    <w:lvlOverride w:ilvl="0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094"/>
    <w:rsid w:val="00005035"/>
    <w:rsid w:val="00006579"/>
    <w:rsid w:val="00006C63"/>
    <w:rsid w:val="00017FA3"/>
    <w:rsid w:val="00027781"/>
    <w:rsid w:val="00030C32"/>
    <w:rsid w:val="00033B04"/>
    <w:rsid w:val="00034285"/>
    <w:rsid w:val="00035495"/>
    <w:rsid w:val="00036766"/>
    <w:rsid w:val="000504BF"/>
    <w:rsid w:val="00051AA5"/>
    <w:rsid w:val="000610B8"/>
    <w:rsid w:val="00062737"/>
    <w:rsid w:val="0006327F"/>
    <w:rsid w:val="000635EE"/>
    <w:rsid w:val="00063A29"/>
    <w:rsid w:val="00066166"/>
    <w:rsid w:val="00073CC0"/>
    <w:rsid w:val="00081876"/>
    <w:rsid w:val="000900A1"/>
    <w:rsid w:val="00094359"/>
    <w:rsid w:val="000B271D"/>
    <w:rsid w:val="000C6854"/>
    <w:rsid w:val="000C75B2"/>
    <w:rsid w:val="000C7990"/>
    <w:rsid w:val="000D1A9D"/>
    <w:rsid w:val="000E23EB"/>
    <w:rsid w:val="000E3C0C"/>
    <w:rsid w:val="000E79BA"/>
    <w:rsid w:val="000F05EB"/>
    <w:rsid w:val="000F18F0"/>
    <w:rsid w:val="00100DAF"/>
    <w:rsid w:val="0011078E"/>
    <w:rsid w:val="00115221"/>
    <w:rsid w:val="001155E6"/>
    <w:rsid w:val="00125FC6"/>
    <w:rsid w:val="00146F7B"/>
    <w:rsid w:val="001523B3"/>
    <w:rsid w:val="00162577"/>
    <w:rsid w:val="00164290"/>
    <w:rsid w:val="00165794"/>
    <w:rsid w:val="001673FE"/>
    <w:rsid w:val="00167BE8"/>
    <w:rsid w:val="001709C4"/>
    <w:rsid w:val="0017231C"/>
    <w:rsid w:val="00176144"/>
    <w:rsid w:val="001765ED"/>
    <w:rsid w:val="00176BF8"/>
    <w:rsid w:val="00194A39"/>
    <w:rsid w:val="00195F19"/>
    <w:rsid w:val="0019730C"/>
    <w:rsid w:val="00197377"/>
    <w:rsid w:val="001A169D"/>
    <w:rsid w:val="001A4AA3"/>
    <w:rsid w:val="001A4CF3"/>
    <w:rsid w:val="001B01AC"/>
    <w:rsid w:val="001B2094"/>
    <w:rsid w:val="001B7BDF"/>
    <w:rsid w:val="001D246C"/>
    <w:rsid w:val="001D2A7B"/>
    <w:rsid w:val="001D5E46"/>
    <w:rsid w:val="001E7192"/>
    <w:rsid w:val="001F1732"/>
    <w:rsid w:val="001F3CE2"/>
    <w:rsid w:val="001F4F22"/>
    <w:rsid w:val="001F6509"/>
    <w:rsid w:val="002040F1"/>
    <w:rsid w:val="002111F4"/>
    <w:rsid w:val="00211C13"/>
    <w:rsid w:val="002170FB"/>
    <w:rsid w:val="00240DF6"/>
    <w:rsid w:val="00245FB6"/>
    <w:rsid w:val="002525F4"/>
    <w:rsid w:val="00253C11"/>
    <w:rsid w:val="00253C98"/>
    <w:rsid w:val="00254160"/>
    <w:rsid w:val="002621A9"/>
    <w:rsid w:val="0027016D"/>
    <w:rsid w:val="00270279"/>
    <w:rsid w:val="00274519"/>
    <w:rsid w:val="00280089"/>
    <w:rsid w:val="002837CA"/>
    <w:rsid w:val="00283AD9"/>
    <w:rsid w:val="002B303C"/>
    <w:rsid w:val="002B3DA6"/>
    <w:rsid w:val="002B7116"/>
    <w:rsid w:val="002C1A1F"/>
    <w:rsid w:val="002C4D2C"/>
    <w:rsid w:val="002C6D2E"/>
    <w:rsid w:val="002C73C4"/>
    <w:rsid w:val="002D1E26"/>
    <w:rsid w:val="002D4039"/>
    <w:rsid w:val="002D4ED4"/>
    <w:rsid w:val="002E31EE"/>
    <w:rsid w:val="002E3B51"/>
    <w:rsid w:val="002F00B2"/>
    <w:rsid w:val="002F010B"/>
    <w:rsid w:val="002F60DF"/>
    <w:rsid w:val="0030095E"/>
    <w:rsid w:val="00301DE0"/>
    <w:rsid w:val="003020F5"/>
    <w:rsid w:val="0030439D"/>
    <w:rsid w:val="00307075"/>
    <w:rsid w:val="0031401A"/>
    <w:rsid w:val="00316D3E"/>
    <w:rsid w:val="00322CA6"/>
    <w:rsid w:val="003360D5"/>
    <w:rsid w:val="00340236"/>
    <w:rsid w:val="00342835"/>
    <w:rsid w:val="00365EB8"/>
    <w:rsid w:val="003674D3"/>
    <w:rsid w:val="003758A3"/>
    <w:rsid w:val="00391188"/>
    <w:rsid w:val="003920A0"/>
    <w:rsid w:val="003928A9"/>
    <w:rsid w:val="003928C6"/>
    <w:rsid w:val="00393299"/>
    <w:rsid w:val="0039500D"/>
    <w:rsid w:val="003A4231"/>
    <w:rsid w:val="003A7493"/>
    <w:rsid w:val="003B4E39"/>
    <w:rsid w:val="003D10FB"/>
    <w:rsid w:val="003F0635"/>
    <w:rsid w:val="003F51A9"/>
    <w:rsid w:val="003F6890"/>
    <w:rsid w:val="003F7766"/>
    <w:rsid w:val="00401203"/>
    <w:rsid w:val="004028B4"/>
    <w:rsid w:val="00406449"/>
    <w:rsid w:val="004110FD"/>
    <w:rsid w:val="00413E8F"/>
    <w:rsid w:val="004170B7"/>
    <w:rsid w:val="004179A7"/>
    <w:rsid w:val="00420698"/>
    <w:rsid w:val="00435E83"/>
    <w:rsid w:val="00460178"/>
    <w:rsid w:val="00465613"/>
    <w:rsid w:val="0046562A"/>
    <w:rsid w:val="00467246"/>
    <w:rsid w:val="004800E4"/>
    <w:rsid w:val="00482789"/>
    <w:rsid w:val="00484594"/>
    <w:rsid w:val="00484A31"/>
    <w:rsid w:val="0049607B"/>
    <w:rsid w:val="004A2A5A"/>
    <w:rsid w:val="004A473A"/>
    <w:rsid w:val="004B0CEE"/>
    <w:rsid w:val="004B305E"/>
    <w:rsid w:val="004B3372"/>
    <w:rsid w:val="004C13F1"/>
    <w:rsid w:val="004C7D9E"/>
    <w:rsid w:val="004D1DE5"/>
    <w:rsid w:val="004D7C2C"/>
    <w:rsid w:val="004E07C5"/>
    <w:rsid w:val="004E1414"/>
    <w:rsid w:val="004E3DD0"/>
    <w:rsid w:val="004F490A"/>
    <w:rsid w:val="00504F23"/>
    <w:rsid w:val="005074B3"/>
    <w:rsid w:val="00507E2B"/>
    <w:rsid w:val="00512813"/>
    <w:rsid w:val="00515797"/>
    <w:rsid w:val="005209B9"/>
    <w:rsid w:val="005262F8"/>
    <w:rsid w:val="005307F0"/>
    <w:rsid w:val="0053154F"/>
    <w:rsid w:val="00533AAB"/>
    <w:rsid w:val="005413E3"/>
    <w:rsid w:val="00550AAB"/>
    <w:rsid w:val="005612ED"/>
    <w:rsid w:val="00563A67"/>
    <w:rsid w:val="00570666"/>
    <w:rsid w:val="0058080E"/>
    <w:rsid w:val="0059647D"/>
    <w:rsid w:val="005A3026"/>
    <w:rsid w:val="005A4FA8"/>
    <w:rsid w:val="005A68DF"/>
    <w:rsid w:val="005B57CD"/>
    <w:rsid w:val="005C31FB"/>
    <w:rsid w:val="005D70C6"/>
    <w:rsid w:val="005D7A09"/>
    <w:rsid w:val="005E2CC0"/>
    <w:rsid w:val="005E3669"/>
    <w:rsid w:val="005E5B7F"/>
    <w:rsid w:val="00612DD6"/>
    <w:rsid w:val="006137E0"/>
    <w:rsid w:val="006262B9"/>
    <w:rsid w:val="00631866"/>
    <w:rsid w:val="006335F9"/>
    <w:rsid w:val="00633C5B"/>
    <w:rsid w:val="00651A9F"/>
    <w:rsid w:val="00660537"/>
    <w:rsid w:val="006641D4"/>
    <w:rsid w:val="006660D8"/>
    <w:rsid w:val="00676D53"/>
    <w:rsid w:val="006868B3"/>
    <w:rsid w:val="006907FC"/>
    <w:rsid w:val="006A2067"/>
    <w:rsid w:val="006A2503"/>
    <w:rsid w:val="006A2CD7"/>
    <w:rsid w:val="006A5A02"/>
    <w:rsid w:val="006B5113"/>
    <w:rsid w:val="006C48A0"/>
    <w:rsid w:val="006C4CE4"/>
    <w:rsid w:val="006F0942"/>
    <w:rsid w:val="006F0AD1"/>
    <w:rsid w:val="006F29A4"/>
    <w:rsid w:val="006F4A08"/>
    <w:rsid w:val="007002E4"/>
    <w:rsid w:val="00700ECC"/>
    <w:rsid w:val="00701EB3"/>
    <w:rsid w:val="00703F0F"/>
    <w:rsid w:val="00712920"/>
    <w:rsid w:val="007174D6"/>
    <w:rsid w:val="00720AEC"/>
    <w:rsid w:val="00721268"/>
    <w:rsid w:val="00721B36"/>
    <w:rsid w:val="007231FE"/>
    <w:rsid w:val="00725EE3"/>
    <w:rsid w:val="00730E65"/>
    <w:rsid w:val="00733410"/>
    <w:rsid w:val="00745785"/>
    <w:rsid w:val="00750738"/>
    <w:rsid w:val="007643B3"/>
    <w:rsid w:val="0077494D"/>
    <w:rsid w:val="007750F9"/>
    <w:rsid w:val="00775D53"/>
    <w:rsid w:val="00775EC3"/>
    <w:rsid w:val="00781A1C"/>
    <w:rsid w:val="0078777A"/>
    <w:rsid w:val="00793BEB"/>
    <w:rsid w:val="0079668F"/>
    <w:rsid w:val="007A32C7"/>
    <w:rsid w:val="007A55E5"/>
    <w:rsid w:val="007B08B3"/>
    <w:rsid w:val="007B1357"/>
    <w:rsid w:val="007D549D"/>
    <w:rsid w:val="007E3B87"/>
    <w:rsid w:val="00822BEA"/>
    <w:rsid w:val="00824477"/>
    <w:rsid w:val="00833118"/>
    <w:rsid w:val="00845EFB"/>
    <w:rsid w:val="008464D7"/>
    <w:rsid w:val="00846688"/>
    <w:rsid w:val="00855253"/>
    <w:rsid w:val="008641A3"/>
    <w:rsid w:val="008702BA"/>
    <w:rsid w:val="00870514"/>
    <w:rsid w:val="008717C1"/>
    <w:rsid w:val="00877246"/>
    <w:rsid w:val="008832E1"/>
    <w:rsid w:val="00886D25"/>
    <w:rsid w:val="00890EDF"/>
    <w:rsid w:val="008924CE"/>
    <w:rsid w:val="008A05DB"/>
    <w:rsid w:val="008A242B"/>
    <w:rsid w:val="008B0A3B"/>
    <w:rsid w:val="008B3BA8"/>
    <w:rsid w:val="008B4E1F"/>
    <w:rsid w:val="008C0E50"/>
    <w:rsid w:val="008C4728"/>
    <w:rsid w:val="008C66EF"/>
    <w:rsid w:val="008C6B01"/>
    <w:rsid w:val="008D1126"/>
    <w:rsid w:val="008D19C7"/>
    <w:rsid w:val="008E2E1B"/>
    <w:rsid w:val="008E5613"/>
    <w:rsid w:val="008F5790"/>
    <w:rsid w:val="00902A0D"/>
    <w:rsid w:val="00903C5A"/>
    <w:rsid w:val="009072C8"/>
    <w:rsid w:val="00915D7A"/>
    <w:rsid w:val="00936DC1"/>
    <w:rsid w:val="0093728F"/>
    <w:rsid w:val="0094011A"/>
    <w:rsid w:val="00941499"/>
    <w:rsid w:val="00941ED2"/>
    <w:rsid w:val="00946D9E"/>
    <w:rsid w:val="00951164"/>
    <w:rsid w:val="00952595"/>
    <w:rsid w:val="00954FFC"/>
    <w:rsid w:val="00957CC4"/>
    <w:rsid w:val="00965EBA"/>
    <w:rsid w:val="0097439A"/>
    <w:rsid w:val="00975EFB"/>
    <w:rsid w:val="00983304"/>
    <w:rsid w:val="00984A0F"/>
    <w:rsid w:val="00986AFB"/>
    <w:rsid w:val="009922FB"/>
    <w:rsid w:val="00995178"/>
    <w:rsid w:val="0099754A"/>
    <w:rsid w:val="00997B21"/>
    <w:rsid w:val="009A12F4"/>
    <w:rsid w:val="009A7307"/>
    <w:rsid w:val="009C4B6F"/>
    <w:rsid w:val="009D0A73"/>
    <w:rsid w:val="009E5F00"/>
    <w:rsid w:val="009F0996"/>
    <w:rsid w:val="00A004A5"/>
    <w:rsid w:val="00A10D3E"/>
    <w:rsid w:val="00A276AF"/>
    <w:rsid w:val="00A30BE1"/>
    <w:rsid w:val="00A36A68"/>
    <w:rsid w:val="00A53251"/>
    <w:rsid w:val="00A6528A"/>
    <w:rsid w:val="00A67435"/>
    <w:rsid w:val="00A73892"/>
    <w:rsid w:val="00A746E0"/>
    <w:rsid w:val="00A74B19"/>
    <w:rsid w:val="00A77962"/>
    <w:rsid w:val="00A87486"/>
    <w:rsid w:val="00A9030E"/>
    <w:rsid w:val="00A93679"/>
    <w:rsid w:val="00AA3141"/>
    <w:rsid w:val="00AD112C"/>
    <w:rsid w:val="00AE59D0"/>
    <w:rsid w:val="00B005E6"/>
    <w:rsid w:val="00B02425"/>
    <w:rsid w:val="00B133A1"/>
    <w:rsid w:val="00B23DCB"/>
    <w:rsid w:val="00B51344"/>
    <w:rsid w:val="00B56F89"/>
    <w:rsid w:val="00B67B66"/>
    <w:rsid w:val="00B72B56"/>
    <w:rsid w:val="00B72C6E"/>
    <w:rsid w:val="00B76B90"/>
    <w:rsid w:val="00B776EA"/>
    <w:rsid w:val="00B81B88"/>
    <w:rsid w:val="00B84A18"/>
    <w:rsid w:val="00B84A51"/>
    <w:rsid w:val="00B97201"/>
    <w:rsid w:val="00BA029C"/>
    <w:rsid w:val="00BA5A36"/>
    <w:rsid w:val="00BA5ECF"/>
    <w:rsid w:val="00BB3509"/>
    <w:rsid w:val="00BB4632"/>
    <w:rsid w:val="00BC32F0"/>
    <w:rsid w:val="00BC351F"/>
    <w:rsid w:val="00BC4546"/>
    <w:rsid w:val="00BD1DCB"/>
    <w:rsid w:val="00BD3412"/>
    <w:rsid w:val="00BD3CC4"/>
    <w:rsid w:val="00BD46CF"/>
    <w:rsid w:val="00BE4DC7"/>
    <w:rsid w:val="00BF066E"/>
    <w:rsid w:val="00BF0939"/>
    <w:rsid w:val="00BF24B4"/>
    <w:rsid w:val="00C00530"/>
    <w:rsid w:val="00C11486"/>
    <w:rsid w:val="00C14D9B"/>
    <w:rsid w:val="00C4147B"/>
    <w:rsid w:val="00C4452A"/>
    <w:rsid w:val="00C56524"/>
    <w:rsid w:val="00C62D8F"/>
    <w:rsid w:val="00C66FCC"/>
    <w:rsid w:val="00C67562"/>
    <w:rsid w:val="00C71432"/>
    <w:rsid w:val="00C738BA"/>
    <w:rsid w:val="00C7583B"/>
    <w:rsid w:val="00C75C95"/>
    <w:rsid w:val="00C76CC0"/>
    <w:rsid w:val="00C83732"/>
    <w:rsid w:val="00C91832"/>
    <w:rsid w:val="00C92F8B"/>
    <w:rsid w:val="00C93892"/>
    <w:rsid w:val="00CA023F"/>
    <w:rsid w:val="00CA5F55"/>
    <w:rsid w:val="00CA61B8"/>
    <w:rsid w:val="00CB2159"/>
    <w:rsid w:val="00CB7C51"/>
    <w:rsid w:val="00CC7673"/>
    <w:rsid w:val="00CD5FD8"/>
    <w:rsid w:val="00CD6388"/>
    <w:rsid w:val="00CE53F0"/>
    <w:rsid w:val="00CF5770"/>
    <w:rsid w:val="00D03B94"/>
    <w:rsid w:val="00D05BF2"/>
    <w:rsid w:val="00D129C0"/>
    <w:rsid w:val="00D12CD4"/>
    <w:rsid w:val="00D13E37"/>
    <w:rsid w:val="00D14CE9"/>
    <w:rsid w:val="00D22D5E"/>
    <w:rsid w:val="00D41281"/>
    <w:rsid w:val="00D50496"/>
    <w:rsid w:val="00D63741"/>
    <w:rsid w:val="00D65A3F"/>
    <w:rsid w:val="00D704C2"/>
    <w:rsid w:val="00D72D8C"/>
    <w:rsid w:val="00D72F4D"/>
    <w:rsid w:val="00D76A32"/>
    <w:rsid w:val="00DA5A93"/>
    <w:rsid w:val="00DC46FE"/>
    <w:rsid w:val="00DC5E26"/>
    <w:rsid w:val="00DD399E"/>
    <w:rsid w:val="00DD74EC"/>
    <w:rsid w:val="00DE0A2C"/>
    <w:rsid w:val="00DE49DE"/>
    <w:rsid w:val="00DF1042"/>
    <w:rsid w:val="00DF4601"/>
    <w:rsid w:val="00E013F2"/>
    <w:rsid w:val="00E05962"/>
    <w:rsid w:val="00E1579F"/>
    <w:rsid w:val="00E212C4"/>
    <w:rsid w:val="00E21CFE"/>
    <w:rsid w:val="00E35248"/>
    <w:rsid w:val="00E36246"/>
    <w:rsid w:val="00E37E8D"/>
    <w:rsid w:val="00E4081A"/>
    <w:rsid w:val="00E43F00"/>
    <w:rsid w:val="00E453DE"/>
    <w:rsid w:val="00E45D85"/>
    <w:rsid w:val="00E469AA"/>
    <w:rsid w:val="00E52B3A"/>
    <w:rsid w:val="00E531E8"/>
    <w:rsid w:val="00E60B18"/>
    <w:rsid w:val="00E612A3"/>
    <w:rsid w:val="00E63D43"/>
    <w:rsid w:val="00E64204"/>
    <w:rsid w:val="00E661EF"/>
    <w:rsid w:val="00E74A7B"/>
    <w:rsid w:val="00E91244"/>
    <w:rsid w:val="00E9412D"/>
    <w:rsid w:val="00EA23AD"/>
    <w:rsid w:val="00EB1C5D"/>
    <w:rsid w:val="00EB6211"/>
    <w:rsid w:val="00EB7617"/>
    <w:rsid w:val="00EC0C95"/>
    <w:rsid w:val="00EC7CFC"/>
    <w:rsid w:val="00ED40C3"/>
    <w:rsid w:val="00ED770D"/>
    <w:rsid w:val="00EE04AA"/>
    <w:rsid w:val="00EE5466"/>
    <w:rsid w:val="00EE618A"/>
    <w:rsid w:val="00EE6293"/>
    <w:rsid w:val="00EE7106"/>
    <w:rsid w:val="00EF3BF6"/>
    <w:rsid w:val="00EF7774"/>
    <w:rsid w:val="00F04AE0"/>
    <w:rsid w:val="00F10969"/>
    <w:rsid w:val="00F17ADD"/>
    <w:rsid w:val="00F2618C"/>
    <w:rsid w:val="00F27906"/>
    <w:rsid w:val="00F40726"/>
    <w:rsid w:val="00F42B59"/>
    <w:rsid w:val="00F43C70"/>
    <w:rsid w:val="00F4506A"/>
    <w:rsid w:val="00F45FF8"/>
    <w:rsid w:val="00F83C67"/>
    <w:rsid w:val="00F86038"/>
    <w:rsid w:val="00F93512"/>
    <w:rsid w:val="00F94767"/>
    <w:rsid w:val="00FA3EAB"/>
    <w:rsid w:val="00FA7387"/>
    <w:rsid w:val="00FA7BD9"/>
    <w:rsid w:val="00FC3651"/>
    <w:rsid w:val="00FC644E"/>
    <w:rsid w:val="00FC6A96"/>
    <w:rsid w:val="00FD4CB7"/>
    <w:rsid w:val="00FE1C11"/>
    <w:rsid w:val="00FE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499901"/>
  <w15:chartTrackingRefBased/>
  <w15:docId w15:val="{97DA9BFB-ADF9-4943-94E1-EEBAA70C9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2618C"/>
    <w:pPr>
      <w:keepNext/>
      <w:keepLines/>
      <w:spacing w:before="240" w:after="240"/>
      <w:outlineLvl w:val="0"/>
    </w:pPr>
    <w:rPr>
      <w:rFonts w:ascii="Artifakt Element" w:eastAsiaTheme="majorEastAsia" w:hAnsi="Artifakt Element" w:cstheme="majorBidi"/>
      <w:b/>
      <w:color w:val="000000" w:themeColor="text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5FD8"/>
    <w:pPr>
      <w:tabs>
        <w:tab w:val="center" w:pos="4680"/>
        <w:tab w:val="right" w:pos="9360"/>
      </w:tabs>
    </w:pPr>
  </w:style>
  <w:style w:type="character" w:customStyle="1" w:styleId="a4">
    <w:name w:val="页眉 字符"/>
    <w:basedOn w:val="a0"/>
    <w:link w:val="a3"/>
    <w:uiPriority w:val="99"/>
    <w:rsid w:val="00CD5FD8"/>
  </w:style>
  <w:style w:type="paragraph" w:styleId="a5">
    <w:name w:val="footer"/>
    <w:basedOn w:val="a"/>
    <w:link w:val="a6"/>
    <w:uiPriority w:val="99"/>
    <w:unhideWhenUsed/>
    <w:rsid w:val="00CD5FD8"/>
    <w:pPr>
      <w:tabs>
        <w:tab w:val="center" w:pos="4680"/>
        <w:tab w:val="right" w:pos="9360"/>
      </w:tabs>
    </w:pPr>
  </w:style>
  <w:style w:type="character" w:customStyle="1" w:styleId="a6">
    <w:name w:val="页脚 字符"/>
    <w:basedOn w:val="a0"/>
    <w:link w:val="a5"/>
    <w:uiPriority w:val="99"/>
    <w:rsid w:val="00CD5FD8"/>
  </w:style>
  <w:style w:type="paragraph" w:styleId="3">
    <w:name w:val="List Bullet 3"/>
    <w:basedOn w:val="a"/>
    <w:autoRedefine/>
    <w:uiPriority w:val="99"/>
    <w:unhideWhenUsed/>
    <w:qFormat/>
    <w:rsid w:val="00CD5FD8"/>
    <w:pPr>
      <w:numPr>
        <w:numId w:val="2"/>
      </w:numPr>
      <w:spacing w:after="200" w:line="259" w:lineRule="auto"/>
      <w:ind w:left="720"/>
      <w:contextualSpacing/>
    </w:pPr>
    <w:rPr>
      <w:rFonts w:ascii="Artifakt ElementOfc" w:eastAsia="Calibri" w:hAnsi="Artifakt ElementOfc" w:cs="Artifakt ElementOfc"/>
      <w:color w:val="000000"/>
      <w:sz w:val="22"/>
      <w:szCs w:val="22"/>
    </w:rPr>
  </w:style>
  <w:style w:type="paragraph" w:styleId="2">
    <w:name w:val="List Bullet 2"/>
    <w:basedOn w:val="a"/>
    <w:uiPriority w:val="99"/>
    <w:unhideWhenUsed/>
    <w:rsid w:val="00CD5FD8"/>
    <w:pPr>
      <w:numPr>
        <w:numId w:val="1"/>
      </w:numPr>
      <w:spacing w:after="160" w:line="259" w:lineRule="auto"/>
      <w:contextualSpacing/>
    </w:pPr>
    <w:rPr>
      <w:rFonts w:ascii="Artifakt ElementOfc" w:eastAsia="Calibri" w:hAnsi="Artifakt ElementOfc" w:cs="Artifakt ElementOfc"/>
      <w:color w:val="000000"/>
      <w:sz w:val="22"/>
      <w:szCs w:val="22"/>
    </w:rPr>
  </w:style>
  <w:style w:type="table" w:styleId="a7">
    <w:name w:val="Table Grid"/>
    <w:basedOn w:val="a1"/>
    <w:uiPriority w:val="39"/>
    <w:rsid w:val="00B005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"/>
    <w:rsid w:val="00F2618C"/>
    <w:rPr>
      <w:rFonts w:ascii="Artifakt Element" w:eastAsiaTheme="majorEastAsia" w:hAnsi="Artifakt Element" w:cstheme="majorBidi"/>
      <w:b/>
      <w:color w:val="000000" w:themeColor="text1"/>
      <w:sz w:val="32"/>
      <w:szCs w:val="32"/>
    </w:rPr>
  </w:style>
  <w:style w:type="paragraph" w:customStyle="1" w:styleId="captions">
    <w:name w:val="captions"/>
    <w:basedOn w:val="a"/>
    <w:qFormat/>
    <w:rsid w:val="00BD3CC4"/>
    <w:pPr>
      <w:spacing w:after="200"/>
      <w:jc w:val="right"/>
    </w:pPr>
    <w:rPr>
      <w:rFonts w:ascii="Artifakt Element" w:hAnsi="Artifakt Element"/>
      <w:i/>
      <w:iCs/>
      <w:noProof/>
      <w:color w:val="000000" w:themeColor="text1"/>
      <w:sz w:val="18"/>
      <w:szCs w:val="18"/>
    </w:rPr>
  </w:style>
  <w:style w:type="paragraph" w:customStyle="1" w:styleId="Bullets-new">
    <w:name w:val="Bullets-new"/>
    <w:basedOn w:val="2"/>
    <w:qFormat/>
    <w:rsid w:val="002C6D2E"/>
    <w:pPr>
      <w:numPr>
        <w:numId w:val="3"/>
      </w:numPr>
      <w:ind w:left="720"/>
    </w:pPr>
    <w:rPr>
      <w:rFonts w:ascii="Artifakt Element" w:hAnsi="Artifakt Element"/>
      <w:shd w:val="clear" w:color="auto" w:fill="FFFFFF"/>
    </w:rPr>
  </w:style>
  <w:style w:type="paragraph" w:customStyle="1" w:styleId="Tasks">
    <w:name w:val="Tasks"/>
    <w:basedOn w:val="2"/>
    <w:qFormat/>
    <w:rsid w:val="002C6D2E"/>
    <w:pPr>
      <w:numPr>
        <w:numId w:val="4"/>
      </w:numPr>
    </w:pPr>
    <w:rPr>
      <w:rFonts w:ascii="Artifakt Element" w:hAnsi="Artifakt Element"/>
    </w:rPr>
  </w:style>
  <w:style w:type="paragraph" w:styleId="a8">
    <w:name w:val="List Paragraph"/>
    <w:basedOn w:val="a"/>
    <w:uiPriority w:val="34"/>
    <w:qFormat/>
    <w:rsid w:val="00283AD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a0"/>
    <w:rsid w:val="00283AD9"/>
  </w:style>
  <w:style w:type="paragraph" w:customStyle="1" w:styleId="subhead">
    <w:name w:val="subhead"/>
    <w:basedOn w:val="1"/>
    <w:qFormat/>
    <w:rsid w:val="00BD46CF"/>
    <w:rPr>
      <w:sz w:val="24"/>
      <w:szCs w:val="24"/>
    </w:rPr>
  </w:style>
  <w:style w:type="paragraph" w:customStyle="1" w:styleId="captionscentered">
    <w:name w:val="captions (centered)"/>
    <w:basedOn w:val="captions"/>
    <w:qFormat/>
    <w:rsid w:val="00F45FF8"/>
    <w:pPr>
      <w:jc w:val="center"/>
    </w:pPr>
  </w:style>
  <w:style w:type="paragraph" w:styleId="a9">
    <w:name w:val="Normal (Web)"/>
    <w:basedOn w:val="a"/>
    <w:uiPriority w:val="99"/>
    <w:semiHidden/>
    <w:unhideWhenUsed/>
    <w:rsid w:val="00941ED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7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813709">
          <w:marLeft w:val="806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863474">
          <w:marLeft w:val="806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91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075877">
          <w:marLeft w:val="806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93766">
          <w:marLeft w:val="806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33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085900">
          <w:marLeft w:val="806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38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9595">
          <w:marLeft w:val="806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1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799750">
          <w:marLeft w:val="72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30157">
          <w:marLeft w:val="72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75686">
          <w:marLeft w:val="72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6692">
          <w:marLeft w:val="72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7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513855">
          <w:marLeft w:val="806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85204">
          <w:marLeft w:val="806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2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140686">
          <w:marLeft w:val="806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4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8290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28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21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3939">
          <w:marLeft w:val="806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5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868">
          <w:marLeft w:val="806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8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12721">
          <w:marLeft w:val="806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A4174E10FDA24F9C305B5244B23143" ma:contentTypeVersion="18" ma:contentTypeDescription="Create a new document." ma:contentTypeScope="" ma:versionID="b4910006c338fcd5424ba31511463165">
  <xsd:schema xmlns:xsd="http://www.w3.org/2001/XMLSchema" xmlns:xs="http://www.w3.org/2001/XMLSchema" xmlns:p="http://schemas.microsoft.com/office/2006/metadata/properties" xmlns:ns2="c02696df-bcf5-4142-af25-83b9d74d70cd" xmlns:ns3="e6b2a2e5-a9b0-4482-a0a7-7dca2e41141f" targetNamespace="http://schemas.microsoft.com/office/2006/metadata/properties" ma:root="true" ma:fieldsID="0c4cbcbfcaeda04524bebce46f16fc22" ns2:_="" ns3:_="">
    <xsd:import namespace="c02696df-bcf5-4142-af25-83b9d74d70cd"/>
    <xsd:import namespace="e6b2a2e5-a9b0-4482-a0a7-7dca2e4114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2696df-bcf5-4142-af25-83b9d74d70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3486984-7067-43be-b043-3c90f94ef9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b2a2e5-a9b0-4482-a0a7-7dca2e41141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74bd73e-52fb-4b01-9c00-8d084d6b1c12}" ma:internalName="TaxCatchAll" ma:showField="CatchAllData" ma:web="e6b2a2e5-a9b0-4482-a0a7-7dca2e4114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02696df-bcf5-4142-af25-83b9d74d70cd">
      <Terms xmlns="http://schemas.microsoft.com/office/infopath/2007/PartnerControls"/>
    </lcf76f155ced4ddcb4097134ff3c332f>
    <TaxCatchAll xmlns="e6b2a2e5-a9b0-4482-a0a7-7dca2e41141f" xsi:nil="true"/>
  </documentManagement>
</p:properties>
</file>

<file path=customXml/itemProps1.xml><?xml version="1.0" encoding="utf-8"?>
<ds:datastoreItem xmlns:ds="http://schemas.openxmlformats.org/officeDocument/2006/customXml" ds:itemID="{03FF0642-9375-4CDF-806C-B347400B2D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0E0803-E166-47DB-BD11-2E0F99DC8F12}"/>
</file>

<file path=customXml/itemProps3.xml><?xml version="1.0" encoding="utf-8"?>
<ds:datastoreItem xmlns:ds="http://schemas.openxmlformats.org/officeDocument/2006/customXml" ds:itemID="{2B4EA9E9-9886-48C0-8BD9-F6080351A213}"/>
</file>

<file path=customXml/itemProps4.xml><?xml version="1.0" encoding="utf-8"?>
<ds:datastoreItem xmlns:ds="http://schemas.openxmlformats.org/officeDocument/2006/customXml" ds:itemID="{AF187616-8817-46F1-A5AA-429CD217CF7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Acosta Mohammadi</dc:creator>
  <cp:keywords/>
  <dc:description/>
  <cp:lastModifiedBy>Linda Jiang</cp:lastModifiedBy>
  <cp:revision>15</cp:revision>
  <cp:lastPrinted>2023-11-02T04:32:00Z</cp:lastPrinted>
  <dcterms:created xsi:type="dcterms:W3CDTF">2024-03-29T01:49:00Z</dcterms:created>
  <dcterms:modified xsi:type="dcterms:W3CDTF">2024-04-15T01:56:00Z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0x01010008A4174E10FDA24F9C305B5244B23143</vt:lpwstr>
  </property>
</Properties>
</file>